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-219074</wp:posOffset>
            </wp:positionH>
            <wp:positionV relativeFrom="margin">
              <wp:posOffset>-676274</wp:posOffset>
            </wp:positionV>
            <wp:extent cx="6477000" cy="877570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77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2</w:t>
      </w:r>
      <w:r w:rsidDel="00000000" w:rsidR="00000000" w:rsidRPr="00000000">
        <w:rPr>
          <w:b w:val="1"/>
          <w:sz w:val="40"/>
          <w:szCs w:val="40"/>
          <w:u w:val="single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Prep Girls Office Hours Schedules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79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0"/>
        <w:gridCol w:w="2588"/>
        <w:gridCol w:w="2172"/>
        <w:gridCol w:w="2749"/>
        <w:tblGridChange w:id="0">
          <w:tblGrid>
            <w:gridCol w:w="2380"/>
            <w:gridCol w:w="2588"/>
            <w:gridCol w:w="2172"/>
            <w:gridCol w:w="2749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Subject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Day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Time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Place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During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2Bg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Sunday / Thursday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2Ag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Arabic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2Bg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S.S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2Ag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2Ag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French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2nd Lang.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2Ag</w:t>
            </w:r>
          </w:p>
        </w:tc>
      </w:tr>
    </w:tbl>
    <w:p w:rsidR="00000000" w:rsidDel="00000000" w:rsidP="00000000" w:rsidRDefault="00000000" w:rsidRPr="00000000" w14:paraId="00000026">
      <w:pPr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17A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E11F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BE11F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E11F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E11F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I+fiTtFkvTRL7pnWRyAOB5Hdg==">CgMxLjAyCGguZ2pkZ3hzOAByITFvNDJiSndOajduZlkwYlJjRVhJN3FYbzVfQjFjd1N3Sg==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2022-10-02T07:24:00Z</dcterms:created>
  <dc:creator>prep02</dc:creator>
</cp:coreProperties>
</file>